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7EDA" w14:textId="77777777" w:rsidR="006A2E7C" w:rsidRPr="00603F9A" w:rsidRDefault="006A2E7C" w:rsidP="006A2E7C">
      <w:pPr>
        <w:tabs>
          <w:tab w:val="left" w:pos="1620"/>
        </w:tabs>
        <w:spacing w:after="0"/>
        <w:rPr>
          <w:rFonts w:asciiTheme="minorHAnsi" w:hAnsiTheme="minorHAnsi" w:cstheme="minorHAnsi"/>
          <w:sz w:val="24"/>
          <w:szCs w:val="24"/>
        </w:rPr>
      </w:pPr>
      <w:r w:rsidRPr="00603F9A">
        <w:rPr>
          <w:rFonts w:asciiTheme="minorHAnsi" w:hAnsiTheme="minorHAnsi" w:cstheme="minorHAnsi"/>
          <w:b/>
          <w:sz w:val="24"/>
          <w:szCs w:val="24"/>
        </w:rPr>
        <w:t>Amendment</w:t>
      </w:r>
      <w:r w:rsidRPr="00603F9A">
        <w:rPr>
          <w:rFonts w:asciiTheme="minorHAnsi" w:hAnsiTheme="minorHAnsi" w:cstheme="minorHAnsi"/>
          <w:sz w:val="24"/>
          <w:szCs w:val="24"/>
        </w:rPr>
        <w:t xml:space="preserve"> to the Constitution changes existing laws by adding to and/or omitting existing language in the Constitution. Look at actual amendment precedents for language.</w:t>
      </w:r>
    </w:p>
    <w:p w14:paraId="63451635" w14:textId="77777777" w:rsidR="006A2E7C" w:rsidRPr="00603F9A" w:rsidRDefault="006A2E7C" w:rsidP="006A2E7C">
      <w:pPr>
        <w:tabs>
          <w:tab w:val="left" w:pos="1620"/>
        </w:tabs>
        <w:spacing w:after="0"/>
        <w:rPr>
          <w:rFonts w:asciiTheme="minorHAnsi" w:hAnsiTheme="minorHAnsi" w:cstheme="minorHAnsi"/>
          <w:sz w:val="24"/>
          <w:szCs w:val="24"/>
        </w:rPr>
      </w:pPr>
    </w:p>
    <w:p w14:paraId="6C71E51D" w14:textId="77777777" w:rsidR="006A2E7C" w:rsidRDefault="006A2E7C" w:rsidP="006A2E7C">
      <w:pPr>
        <w:spacing w:after="0" w:line="360" w:lineRule="auto"/>
        <w:jc w:val="center"/>
        <w:rPr>
          <w:rFonts w:asciiTheme="minorHAnsi" w:hAnsiTheme="minorHAnsi" w:cstheme="minorHAnsi"/>
          <w:b/>
          <w:sz w:val="24"/>
          <w:szCs w:val="24"/>
        </w:rPr>
      </w:pPr>
    </w:p>
    <w:p w14:paraId="686F7F05" w14:textId="77777777" w:rsidR="006A2E7C" w:rsidRDefault="006A2E7C" w:rsidP="006A2E7C">
      <w:pPr>
        <w:spacing w:after="0" w:line="360" w:lineRule="auto"/>
        <w:jc w:val="center"/>
        <w:rPr>
          <w:rFonts w:asciiTheme="minorHAnsi" w:hAnsiTheme="minorHAnsi" w:cstheme="minorHAnsi"/>
          <w:b/>
          <w:sz w:val="24"/>
          <w:szCs w:val="24"/>
        </w:rPr>
      </w:pPr>
    </w:p>
    <w:p w14:paraId="1868DBD4" w14:textId="77777777" w:rsidR="006A2E7C" w:rsidRDefault="006A2E7C" w:rsidP="006A2E7C">
      <w:pPr>
        <w:spacing w:after="0" w:line="360" w:lineRule="auto"/>
        <w:jc w:val="center"/>
        <w:rPr>
          <w:rFonts w:asciiTheme="minorHAnsi" w:hAnsiTheme="minorHAnsi" w:cstheme="minorHAnsi"/>
          <w:b/>
          <w:sz w:val="24"/>
          <w:szCs w:val="24"/>
        </w:rPr>
      </w:pPr>
    </w:p>
    <w:p w14:paraId="09C614E8" w14:textId="77777777" w:rsidR="006A2E7C" w:rsidRDefault="006A2E7C" w:rsidP="006A2E7C">
      <w:pPr>
        <w:spacing w:after="0" w:line="360" w:lineRule="auto"/>
        <w:jc w:val="center"/>
        <w:rPr>
          <w:rFonts w:asciiTheme="minorHAnsi" w:hAnsiTheme="minorHAnsi" w:cstheme="minorHAnsi"/>
          <w:b/>
          <w:sz w:val="24"/>
          <w:szCs w:val="24"/>
        </w:rPr>
      </w:pPr>
      <w:r w:rsidRPr="00603F9A">
        <w:rPr>
          <w:rFonts w:asciiTheme="minorHAnsi" w:hAnsiTheme="minorHAnsi" w:cstheme="minorHAnsi"/>
          <w:b/>
          <w:sz w:val="24"/>
          <w:szCs w:val="24"/>
        </w:rPr>
        <w:t>A Resolution to Amend the Constitution to________________</w:t>
      </w:r>
    </w:p>
    <w:p w14:paraId="0F1CC74D" w14:textId="77777777" w:rsidR="006A2E7C" w:rsidRPr="00603F9A" w:rsidRDefault="006A2E7C" w:rsidP="006A2E7C">
      <w:pPr>
        <w:spacing w:after="0" w:line="360" w:lineRule="auto"/>
        <w:jc w:val="center"/>
        <w:rPr>
          <w:rFonts w:asciiTheme="minorHAnsi" w:hAnsiTheme="minorHAnsi" w:cstheme="minorHAnsi"/>
          <w:b/>
          <w:sz w:val="24"/>
          <w:szCs w:val="24"/>
        </w:rPr>
      </w:pPr>
    </w:p>
    <w:p w14:paraId="5E167F3B" w14:textId="77777777" w:rsidR="006A2E7C" w:rsidRPr="00603F9A" w:rsidRDefault="006A2E7C" w:rsidP="006A2E7C">
      <w:pPr>
        <w:spacing w:after="0" w:line="360" w:lineRule="auto"/>
        <w:ind w:left="1440" w:hanging="1440"/>
        <w:rPr>
          <w:rFonts w:asciiTheme="minorHAnsi" w:hAnsiTheme="minorHAnsi" w:cstheme="minorHAnsi"/>
          <w:caps/>
          <w:sz w:val="24"/>
          <w:szCs w:val="24"/>
        </w:rPr>
      </w:pPr>
      <w:r w:rsidRPr="00603F9A">
        <w:rPr>
          <w:rFonts w:asciiTheme="minorHAnsi" w:hAnsiTheme="minorHAnsi" w:cstheme="minorHAnsi"/>
          <w:caps/>
          <w:sz w:val="24"/>
          <w:szCs w:val="24"/>
        </w:rPr>
        <w:t>BE IT ENACTED BY THE CONGRESS HERE ASSEMBLED THAT:</w:t>
      </w:r>
    </w:p>
    <w:p w14:paraId="201BE55C" w14:textId="77777777" w:rsidR="006A2E7C" w:rsidRPr="00603F9A" w:rsidRDefault="006A2E7C" w:rsidP="006A2E7C">
      <w:pPr>
        <w:spacing w:after="0" w:line="360" w:lineRule="auto"/>
        <w:ind w:left="1440" w:hanging="1440"/>
        <w:rPr>
          <w:rFonts w:asciiTheme="minorHAnsi" w:hAnsiTheme="minorHAnsi" w:cstheme="minorHAnsi"/>
          <w:sz w:val="24"/>
          <w:szCs w:val="24"/>
        </w:rPr>
      </w:pPr>
      <w:r w:rsidRPr="00603F9A">
        <w:rPr>
          <w:rFonts w:asciiTheme="minorHAnsi" w:hAnsiTheme="minorHAnsi" w:cstheme="minorHAnsi"/>
          <w:b/>
          <w:bCs/>
          <w:sz w:val="24"/>
          <w:szCs w:val="24"/>
        </w:rPr>
        <w:t>RESOLVED,</w:t>
      </w:r>
      <w:r w:rsidRPr="00603F9A">
        <w:rPr>
          <w:rFonts w:asciiTheme="minorHAnsi" w:hAnsiTheme="minorHAnsi" w:cstheme="minorHAnsi"/>
          <w:sz w:val="24"/>
          <w:szCs w:val="24"/>
        </w:rPr>
        <w:tab/>
      </w:r>
      <w:proofErr w:type="gramStart"/>
      <w:r w:rsidRPr="00603F9A">
        <w:rPr>
          <w:rFonts w:asciiTheme="minorHAnsi" w:hAnsiTheme="minorHAnsi" w:cstheme="minorHAnsi"/>
          <w:sz w:val="24"/>
          <w:szCs w:val="24"/>
        </w:rPr>
        <w:t>By</w:t>
      </w:r>
      <w:proofErr w:type="gramEnd"/>
      <w:r w:rsidRPr="00603F9A">
        <w:rPr>
          <w:rFonts w:asciiTheme="minorHAnsi" w:hAnsiTheme="minorHAnsi" w:cstheme="minorHAnsi"/>
          <w:sz w:val="24"/>
          <w:szCs w:val="24"/>
        </w:rPr>
        <w:t xml:space="preserve">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p>
    <w:p w14:paraId="693AB59D" w14:textId="77777777" w:rsidR="006A2E7C" w:rsidRPr="00603F9A" w:rsidRDefault="006A2E7C" w:rsidP="006A2E7C">
      <w:pPr>
        <w:spacing w:after="0" w:line="360" w:lineRule="auto"/>
        <w:ind w:left="1440" w:hanging="1440"/>
        <w:jc w:val="center"/>
        <w:rPr>
          <w:rFonts w:asciiTheme="minorHAnsi" w:hAnsiTheme="minorHAnsi" w:cstheme="minorHAnsi"/>
          <w:b/>
          <w:sz w:val="24"/>
          <w:szCs w:val="24"/>
        </w:rPr>
      </w:pPr>
      <w:r w:rsidRPr="00603F9A">
        <w:rPr>
          <w:rFonts w:asciiTheme="minorHAnsi" w:hAnsiTheme="minorHAnsi" w:cstheme="minorHAnsi"/>
          <w:b/>
          <w:sz w:val="24"/>
          <w:szCs w:val="24"/>
        </w:rPr>
        <w:t>Amendment #__</w:t>
      </w:r>
    </w:p>
    <w:p w14:paraId="0C5634E9" w14:textId="77777777" w:rsidR="006A2E7C" w:rsidRPr="00603F9A" w:rsidRDefault="006A2E7C" w:rsidP="006A2E7C">
      <w:pPr>
        <w:spacing w:after="0" w:line="360" w:lineRule="auto"/>
        <w:rPr>
          <w:rFonts w:asciiTheme="minorHAnsi" w:hAnsiTheme="minorHAnsi" w:cstheme="minorHAnsi"/>
          <w:sz w:val="24"/>
          <w:szCs w:val="24"/>
        </w:rPr>
      </w:pPr>
      <w:r w:rsidRPr="00603F9A">
        <w:rPr>
          <w:rFonts w:asciiTheme="minorHAnsi" w:hAnsiTheme="minorHAnsi" w:cstheme="minorHAnsi"/>
          <w:b/>
          <w:sz w:val="24"/>
          <w:szCs w:val="24"/>
        </w:rPr>
        <w:t>SECTION 1</w:t>
      </w:r>
      <w:r w:rsidRPr="00603F9A">
        <w:rPr>
          <w:rFonts w:asciiTheme="minorHAnsi" w:hAnsiTheme="minorHAnsi" w:cstheme="minorHAnsi"/>
          <w:sz w:val="24"/>
          <w:szCs w:val="24"/>
        </w:rPr>
        <w:t>:</w:t>
      </w:r>
      <w:r w:rsidRPr="00603F9A">
        <w:rPr>
          <w:rFonts w:asciiTheme="minorHAnsi" w:hAnsiTheme="minorHAnsi" w:cstheme="minorHAnsi"/>
          <w:sz w:val="24"/>
          <w:szCs w:val="24"/>
        </w:rPr>
        <w:tab/>
        <w:t>________________________________________________________</w:t>
      </w:r>
    </w:p>
    <w:p w14:paraId="62387F32" w14:textId="77777777" w:rsidR="006A2E7C" w:rsidRPr="00603F9A" w:rsidRDefault="006A2E7C" w:rsidP="006A2E7C">
      <w:pPr>
        <w:spacing w:after="0" w:line="360" w:lineRule="auto"/>
        <w:rPr>
          <w:rFonts w:asciiTheme="minorHAnsi" w:hAnsiTheme="minorHAnsi" w:cstheme="minorHAnsi"/>
          <w:sz w:val="24"/>
          <w:szCs w:val="24"/>
        </w:rPr>
      </w:pPr>
      <w:r w:rsidRPr="00603F9A">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w:t>
      </w:r>
    </w:p>
    <w:p w14:paraId="2C7495FB" w14:textId="77777777" w:rsidR="006A2E7C" w:rsidRDefault="006A2E7C" w:rsidP="006A2E7C">
      <w:pPr>
        <w:spacing w:after="0" w:line="360" w:lineRule="auto"/>
        <w:ind w:left="1440" w:hanging="1440"/>
        <w:rPr>
          <w:rFonts w:asciiTheme="minorHAnsi" w:hAnsiTheme="minorHAnsi" w:cstheme="minorHAnsi"/>
          <w:sz w:val="24"/>
          <w:szCs w:val="24"/>
        </w:rPr>
      </w:pPr>
      <w:r w:rsidRPr="00603F9A">
        <w:rPr>
          <w:rFonts w:asciiTheme="minorHAnsi" w:hAnsiTheme="minorHAnsi" w:cstheme="minorHAnsi"/>
          <w:b/>
          <w:sz w:val="24"/>
          <w:szCs w:val="24"/>
        </w:rPr>
        <w:t>SECTION 2</w:t>
      </w:r>
      <w:r w:rsidRPr="00603F9A">
        <w:rPr>
          <w:rFonts w:asciiTheme="minorHAnsi" w:hAnsiTheme="minorHAnsi" w:cstheme="minorHAnsi"/>
          <w:sz w:val="24"/>
          <w:szCs w:val="24"/>
        </w:rPr>
        <w:t>:</w:t>
      </w:r>
      <w:r w:rsidRPr="00603F9A">
        <w:rPr>
          <w:rFonts w:asciiTheme="minorHAnsi" w:hAnsiTheme="minorHAnsi" w:cstheme="minorHAnsi"/>
          <w:sz w:val="24"/>
          <w:szCs w:val="24"/>
        </w:rPr>
        <w:tab/>
        <w:t>The Congress shall have power to enforce this article by appropriate legislation.</w:t>
      </w:r>
    </w:p>
    <w:p w14:paraId="0FAA787B" w14:textId="77777777" w:rsidR="006A2E7C" w:rsidRPr="00603F9A" w:rsidRDefault="006A2E7C" w:rsidP="006A2E7C">
      <w:pPr>
        <w:spacing w:after="0" w:line="360" w:lineRule="auto"/>
        <w:ind w:left="1440" w:hanging="1440"/>
        <w:rPr>
          <w:rFonts w:asciiTheme="minorHAnsi" w:hAnsiTheme="minorHAnsi" w:cstheme="minorHAnsi"/>
          <w:sz w:val="24"/>
          <w:szCs w:val="24"/>
        </w:rPr>
      </w:pPr>
    </w:p>
    <w:p w14:paraId="19DCC64D" w14:textId="77777777" w:rsidR="006A2E7C" w:rsidRPr="00603F9A" w:rsidRDefault="006A2E7C" w:rsidP="006A2E7C">
      <w:pPr>
        <w:pStyle w:val="ListParagraph"/>
        <w:spacing w:after="0" w:line="360" w:lineRule="auto"/>
        <w:ind w:left="0"/>
        <w:rPr>
          <w:rFonts w:asciiTheme="minorHAnsi" w:hAnsiTheme="minorHAnsi" w:cstheme="minorHAnsi"/>
          <w:i/>
          <w:sz w:val="24"/>
          <w:szCs w:val="24"/>
          <w:u w:val="single"/>
        </w:rPr>
      </w:pPr>
      <w:r w:rsidRPr="00603F9A">
        <w:rPr>
          <w:rFonts w:asciiTheme="minorHAnsi" w:hAnsiTheme="minorHAnsi" w:cstheme="minorHAnsi"/>
          <w:i/>
          <w:sz w:val="24"/>
          <w:szCs w:val="24"/>
        </w:rPr>
        <w:t>Introduced for Congressional Debate by ___</w:t>
      </w:r>
      <w:r w:rsidRPr="00603F9A">
        <w:rPr>
          <w:rFonts w:asciiTheme="minorHAnsi" w:hAnsiTheme="minorHAnsi" w:cstheme="minorHAnsi"/>
          <w:i/>
          <w:sz w:val="24"/>
          <w:szCs w:val="24"/>
          <w:u w:val="single"/>
        </w:rPr>
        <w:t xml:space="preserve"> (name of author) __</w:t>
      </w:r>
      <w:r w:rsidRPr="00603F9A">
        <w:rPr>
          <w:rFonts w:asciiTheme="minorHAnsi" w:hAnsiTheme="minorHAnsi" w:cstheme="minorHAnsi"/>
          <w:i/>
          <w:sz w:val="24"/>
          <w:szCs w:val="24"/>
        </w:rPr>
        <w:t xml:space="preserve"> of __</w:t>
      </w:r>
      <w:r w:rsidRPr="00603F9A">
        <w:rPr>
          <w:rFonts w:asciiTheme="minorHAnsi" w:hAnsiTheme="minorHAnsi" w:cstheme="minorHAnsi"/>
          <w:i/>
          <w:sz w:val="24"/>
          <w:szCs w:val="24"/>
          <w:u w:val="single"/>
        </w:rPr>
        <w:t xml:space="preserve"> (name of school) __.</w:t>
      </w:r>
    </w:p>
    <w:p w14:paraId="1586DE3C" w14:textId="77777777" w:rsidR="00797F33" w:rsidRDefault="00797F33"/>
    <w:sectPr w:rsidR="0079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7C"/>
    <w:rsid w:val="006A2E7C"/>
    <w:rsid w:val="00797F33"/>
    <w:rsid w:val="009346DC"/>
    <w:rsid w:val="00A13DB2"/>
    <w:rsid w:val="00DF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19C0"/>
  <w15:chartTrackingRefBased/>
  <w15:docId w15:val="{044A4EC7-57D1-41E5-9CDD-D0E9DFF8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E7C"/>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Thayer</dc:creator>
  <cp:keywords/>
  <dc:description/>
  <cp:lastModifiedBy>Mary Thayer</cp:lastModifiedBy>
  <cp:revision>1</cp:revision>
  <dcterms:created xsi:type="dcterms:W3CDTF">2023-06-30T22:37:00Z</dcterms:created>
  <dcterms:modified xsi:type="dcterms:W3CDTF">2023-06-30T22:37:00Z</dcterms:modified>
</cp:coreProperties>
</file>